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0EFA7" w14:textId="77777777" w:rsidR="00C05A22" w:rsidRDefault="00C05A22" w:rsidP="00364C8B">
      <w:pPr>
        <w:pStyle w:val="Default"/>
        <w:jc w:val="center"/>
        <w:rPr>
          <w:b/>
          <w:bCs/>
        </w:rPr>
      </w:pPr>
    </w:p>
    <w:p w14:paraId="5C4EA9F7" w14:textId="3B4F0509" w:rsidR="00EC069E" w:rsidRPr="00522B03" w:rsidRDefault="008B0448" w:rsidP="00364C8B">
      <w:pPr>
        <w:pStyle w:val="Default"/>
        <w:jc w:val="center"/>
        <w:rPr>
          <w:b/>
          <w:bCs/>
        </w:rPr>
      </w:pPr>
      <w:r w:rsidRPr="00522B03">
        <w:rPr>
          <w:b/>
          <w:bCs/>
        </w:rPr>
        <w:t xml:space="preserve">BASES DEL </w:t>
      </w:r>
      <w:r w:rsidR="00C01195">
        <w:rPr>
          <w:b/>
          <w:bCs/>
        </w:rPr>
        <w:t xml:space="preserve">I </w:t>
      </w:r>
      <w:r w:rsidRPr="00522B03">
        <w:rPr>
          <w:b/>
          <w:bCs/>
        </w:rPr>
        <w:t xml:space="preserve">CONCURSO DE </w:t>
      </w:r>
      <w:r w:rsidR="00EC069E">
        <w:rPr>
          <w:b/>
          <w:bCs/>
        </w:rPr>
        <w:t xml:space="preserve">TESIS DE </w:t>
      </w:r>
      <w:r w:rsidR="00B84785">
        <w:rPr>
          <w:b/>
          <w:bCs/>
        </w:rPr>
        <w:t>MAESTRÍA</w:t>
      </w:r>
      <w:r w:rsidR="00E4163B">
        <w:rPr>
          <w:b/>
          <w:bCs/>
        </w:rPr>
        <w:t xml:space="preserve"> EN MATERIA CONSTITUCIONAL Y PROCESAL CONSTITUCIONAL</w:t>
      </w:r>
    </w:p>
    <w:p w14:paraId="682B5555" w14:textId="78574ED6" w:rsidR="008B0448" w:rsidRPr="00522B03" w:rsidRDefault="008B0448" w:rsidP="00364C8B">
      <w:pPr>
        <w:pStyle w:val="Default"/>
        <w:jc w:val="center"/>
      </w:pPr>
      <w:r w:rsidRPr="00522B03">
        <w:rPr>
          <w:b/>
          <w:bCs/>
        </w:rPr>
        <w:t>“</w:t>
      </w:r>
      <w:r w:rsidR="00A82F36">
        <w:rPr>
          <w:b/>
          <w:bCs/>
        </w:rPr>
        <w:t>CARLOS RAMOS NÚÑEZ</w:t>
      </w:r>
      <w:r w:rsidRPr="00522B03">
        <w:rPr>
          <w:b/>
          <w:bCs/>
        </w:rPr>
        <w:t>”</w:t>
      </w:r>
    </w:p>
    <w:p w14:paraId="5E1FEE58" w14:textId="77777777" w:rsidR="008B0448" w:rsidRPr="00522B03" w:rsidRDefault="008B0448" w:rsidP="00364C8B">
      <w:pPr>
        <w:pStyle w:val="Default"/>
        <w:rPr>
          <w:b/>
          <w:bCs/>
        </w:rPr>
      </w:pPr>
    </w:p>
    <w:p w14:paraId="091F4F7D" w14:textId="77777777" w:rsidR="009B0C74" w:rsidRPr="00522B03" w:rsidRDefault="009B0C74" w:rsidP="00364C8B">
      <w:pPr>
        <w:pStyle w:val="Default"/>
        <w:rPr>
          <w:b/>
          <w:bCs/>
        </w:rPr>
      </w:pPr>
    </w:p>
    <w:p w14:paraId="61758E6B" w14:textId="591D8FBB" w:rsidR="008B0448" w:rsidRPr="00522B03" w:rsidRDefault="008B0448" w:rsidP="00364C8B">
      <w:pPr>
        <w:pStyle w:val="Default"/>
        <w:jc w:val="both"/>
      </w:pPr>
      <w:r w:rsidRPr="00522B03">
        <w:rPr>
          <w:b/>
          <w:bCs/>
        </w:rPr>
        <w:t xml:space="preserve">1. Organización </w:t>
      </w:r>
    </w:p>
    <w:p w14:paraId="75E59854" w14:textId="77777777" w:rsidR="008B0448" w:rsidRPr="00522B03" w:rsidRDefault="008B0448" w:rsidP="00364C8B">
      <w:pPr>
        <w:pStyle w:val="Default"/>
        <w:jc w:val="both"/>
      </w:pPr>
    </w:p>
    <w:p w14:paraId="6884E757" w14:textId="3C54B507" w:rsidR="00A82F36" w:rsidRDefault="00EC069E" w:rsidP="00364C8B">
      <w:pPr>
        <w:pStyle w:val="Default"/>
        <w:jc w:val="both"/>
      </w:pPr>
      <w:r w:rsidRPr="00522B03">
        <w:t>El</w:t>
      </w:r>
      <w:r>
        <w:t xml:space="preserve"> </w:t>
      </w:r>
      <w:r w:rsidRPr="00522B03">
        <w:t>I</w:t>
      </w:r>
      <w:r w:rsidR="00DE6BFB">
        <w:t xml:space="preserve"> </w:t>
      </w:r>
      <w:r w:rsidR="008B0448" w:rsidRPr="00522B03">
        <w:t xml:space="preserve">Concurso de </w:t>
      </w:r>
      <w:r w:rsidR="00A82F36">
        <w:t xml:space="preserve">Tesis </w:t>
      </w:r>
      <w:r>
        <w:t xml:space="preserve">de Posgrado </w:t>
      </w:r>
      <w:r w:rsidR="002311D5">
        <w:t>“</w:t>
      </w:r>
      <w:r w:rsidR="00A82F36">
        <w:t>Carlos Ramos Núñez</w:t>
      </w:r>
      <w:r w:rsidR="002311D5">
        <w:t xml:space="preserve">” </w:t>
      </w:r>
      <w:r w:rsidR="008B0448" w:rsidRPr="00522B03">
        <w:t>(en adelante “</w:t>
      </w:r>
      <w:r w:rsidR="00A63571">
        <w:t>c</w:t>
      </w:r>
      <w:r w:rsidR="008B0448" w:rsidRPr="00522B03">
        <w:t>oncurso”) es un</w:t>
      </w:r>
      <w:r w:rsidR="00C01195">
        <w:t xml:space="preserve">a actividad </w:t>
      </w:r>
      <w:r w:rsidR="008B0448" w:rsidRPr="00522B03">
        <w:t>organizad</w:t>
      </w:r>
      <w:r w:rsidR="00C01195">
        <w:t>a</w:t>
      </w:r>
      <w:r w:rsidR="008B0448" w:rsidRPr="00522B03">
        <w:t xml:space="preserve"> por el Centro de Estudios Constitucionales del Tribunal Constitucional a través de la Dirección de Estudios e Investigación</w:t>
      </w:r>
      <w:r w:rsidR="00A82F36">
        <w:t>.</w:t>
      </w:r>
    </w:p>
    <w:p w14:paraId="0411B938" w14:textId="74298938" w:rsidR="008B0448" w:rsidRPr="00522B03" w:rsidRDefault="008B0448" w:rsidP="00364C8B">
      <w:pPr>
        <w:pStyle w:val="Default"/>
        <w:jc w:val="both"/>
      </w:pPr>
    </w:p>
    <w:p w14:paraId="36FB3FA2" w14:textId="62DF2536" w:rsidR="008B0448" w:rsidRPr="00522B03" w:rsidRDefault="008B0448" w:rsidP="00364C8B">
      <w:pPr>
        <w:pStyle w:val="Default"/>
      </w:pPr>
      <w:r w:rsidRPr="00522B03">
        <w:rPr>
          <w:b/>
          <w:bCs/>
        </w:rPr>
        <w:t xml:space="preserve">2. Objetivo </w:t>
      </w:r>
    </w:p>
    <w:p w14:paraId="5FC4FCB8" w14:textId="77777777" w:rsidR="008B0448" w:rsidRPr="00522B03" w:rsidRDefault="008B0448" w:rsidP="00364C8B">
      <w:pPr>
        <w:pStyle w:val="Default"/>
      </w:pPr>
    </w:p>
    <w:p w14:paraId="23201B01" w14:textId="6EE50F52" w:rsidR="008B0448" w:rsidRPr="00522B03" w:rsidRDefault="008B0448" w:rsidP="00364C8B">
      <w:pPr>
        <w:pStyle w:val="Default"/>
        <w:jc w:val="both"/>
      </w:pPr>
      <w:r w:rsidRPr="00522B03">
        <w:t xml:space="preserve">El </w:t>
      </w:r>
      <w:r w:rsidR="00C65BDA">
        <w:t>c</w:t>
      </w:r>
      <w:r w:rsidRPr="00522B03">
        <w:t>oncurso tiene por objetivo</w:t>
      </w:r>
      <w:r w:rsidR="00EC069E">
        <w:t xml:space="preserve"> </w:t>
      </w:r>
      <w:r w:rsidR="00F51FEA">
        <w:t xml:space="preserve">promover </w:t>
      </w:r>
      <w:r w:rsidR="00E44DD0">
        <w:t xml:space="preserve">la </w:t>
      </w:r>
      <w:r w:rsidR="00E44DD0" w:rsidRPr="00522B03">
        <w:t>investigación</w:t>
      </w:r>
      <w:r w:rsidRPr="00522B03">
        <w:t xml:space="preserve"> jurídica en el ámbito del Derecho Constitucional</w:t>
      </w:r>
      <w:r w:rsidR="0046417B">
        <w:t xml:space="preserve"> y Derecho Procesal Constitucional</w:t>
      </w:r>
      <w:r w:rsidR="00F51FEA">
        <w:t>.</w:t>
      </w:r>
      <w:r w:rsidR="002311D5">
        <w:t xml:space="preserve"> </w:t>
      </w:r>
    </w:p>
    <w:p w14:paraId="46828A29" w14:textId="77777777" w:rsidR="009B0C74" w:rsidRPr="00522B03" w:rsidRDefault="009B0C74" w:rsidP="00364C8B">
      <w:pPr>
        <w:pStyle w:val="Default"/>
        <w:rPr>
          <w:b/>
          <w:bCs/>
        </w:rPr>
      </w:pPr>
    </w:p>
    <w:p w14:paraId="21B8A804" w14:textId="44853D04" w:rsidR="008B0448" w:rsidRPr="00522B03" w:rsidRDefault="008B0448" w:rsidP="00364C8B">
      <w:pPr>
        <w:pStyle w:val="Default"/>
      </w:pPr>
      <w:r w:rsidRPr="00522B03">
        <w:rPr>
          <w:b/>
          <w:bCs/>
        </w:rPr>
        <w:t xml:space="preserve">3. Destinatarios </w:t>
      </w:r>
    </w:p>
    <w:p w14:paraId="44127333" w14:textId="77777777" w:rsidR="008B0448" w:rsidRPr="00522B03" w:rsidRDefault="008B0448" w:rsidP="00364C8B">
      <w:pPr>
        <w:pStyle w:val="Default"/>
      </w:pPr>
    </w:p>
    <w:p w14:paraId="442347EE" w14:textId="379AA8CB" w:rsidR="00F51FEA" w:rsidRDefault="008B0448" w:rsidP="00364C8B">
      <w:pPr>
        <w:pStyle w:val="Default"/>
        <w:jc w:val="both"/>
      </w:pPr>
      <w:bookmarkStart w:id="0" w:name="_Hlk196205228"/>
      <w:r w:rsidRPr="00522B03">
        <w:t xml:space="preserve">El concurso está dirigido a </w:t>
      </w:r>
      <w:r w:rsidR="00F51FEA">
        <w:t>los autores</w:t>
      </w:r>
      <w:r w:rsidR="00C05A22">
        <w:t>/as</w:t>
      </w:r>
      <w:r w:rsidR="00F51FEA">
        <w:t xml:space="preserve"> de tesis de maestría que hayan obtenido el grado académico correspondiente entre el </w:t>
      </w:r>
      <w:r w:rsidR="00E4163B">
        <w:t>1 de enero de</w:t>
      </w:r>
      <w:r w:rsidR="00F51FEA">
        <w:t xml:space="preserve"> 2022 y </w:t>
      </w:r>
      <w:r w:rsidR="00E4163B">
        <w:t xml:space="preserve">el 30 de abril de </w:t>
      </w:r>
      <w:r w:rsidR="00F51FEA">
        <w:t>202</w:t>
      </w:r>
      <w:r w:rsidR="00E4163B">
        <w:t>5</w:t>
      </w:r>
      <w:r w:rsidR="00F51FEA">
        <w:t>.</w:t>
      </w:r>
    </w:p>
    <w:p w14:paraId="49E2D640" w14:textId="1E423430" w:rsidR="00F51FEA" w:rsidRDefault="00F51FEA" w:rsidP="00364C8B">
      <w:pPr>
        <w:pStyle w:val="Default"/>
        <w:jc w:val="both"/>
      </w:pPr>
    </w:p>
    <w:p w14:paraId="6CD8CE3B" w14:textId="164F4EB2" w:rsidR="00F51FEA" w:rsidRDefault="00F51FEA" w:rsidP="00364C8B">
      <w:pPr>
        <w:pStyle w:val="Default"/>
        <w:jc w:val="both"/>
      </w:pPr>
      <w:r>
        <w:t>La tesis debe haber sido sustentada</w:t>
      </w:r>
      <w:r w:rsidR="00364C8B">
        <w:t xml:space="preserve"> y aprobada a efectos de obtener el grado correspondiente</w:t>
      </w:r>
      <w:r>
        <w:t xml:space="preserve"> en universidades públicas o privadas en el ámbito nacional</w:t>
      </w:r>
      <w:r w:rsidR="00E44DD0">
        <w:t>.</w:t>
      </w:r>
    </w:p>
    <w:p w14:paraId="30AC7DC8" w14:textId="77777777" w:rsidR="009B0C74" w:rsidRPr="00522B03" w:rsidRDefault="009B0C74" w:rsidP="00364C8B">
      <w:pPr>
        <w:pStyle w:val="Default"/>
      </w:pPr>
    </w:p>
    <w:bookmarkEnd w:id="0"/>
    <w:p w14:paraId="5B9E0D91" w14:textId="5B1397F6" w:rsidR="008B0448" w:rsidRDefault="008B0448" w:rsidP="00364C8B">
      <w:pPr>
        <w:pStyle w:val="Default"/>
        <w:rPr>
          <w:b/>
          <w:bCs/>
        </w:rPr>
      </w:pPr>
      <w:r w:rsidRPr="00522B03">
        <w:rPr>
          <w:b/>
          <w:bCs/>
        </w:rPr>
        <w:t xml:space="preserve">4.  </w:t>
      </w:r>
      <w:r w:rsidR="00E44DD0">
        <w:rPr>
          <w:b/>
          <w:bCs/>
        </w:rPr>
        <w:t xml:space="preserve">Tema </w:t>
      </w:r>
    </w:p>
    <w:p w14:paraId="2ECD5CB7" w14:textId="77777777" w:rsidR="00E44DD0" w:rsidRDefault="00E44DD0" w:rsidP="00364C8B">
      <w:pPr>
        <w:pStyle w:val="Default"/>
        <w:rPr>
          <w:b/>
          <w:bCs/>
        </w:rPr>
      </w:pPr>
    </w:p>
    <w:p w14:paraId="06D25913" w14:textId="42CB113A" w:rsidR="00E44DD0" w:rsidRPr="00364C8B" w:rsidRDefault="00364C8B" w:rsidP="00364C8B">
      <w:pPr>
        <w:pStyle w:val="Default"/>
        <w:jc w:val="both"/>
      </w:pPr>
      <w:r w:rsidRPr="00E44DD0">
        <w:t>La</w:t>
      </w:r>
      <w:r>
        <w:t>s</w:t>
      </w:r>
      <w:r w:rsidRPr="00E44DD0">
        <w:t xml:space="preserve"> tesis </w:t>
      </w:r>
      <w:r>
        <w:t xml:space="preserve">presentadas al concurso deberán </w:t>
      </w:r>
      <w:bookmarkStart w:id="1" w:name="_Hlk196205316"/>
      <w:r>
        <w:t>estar directamente referidas a las áreas del Derecho Constitucional y Derecho Procesal Constitucional.</w:t>
      </w:r>
    </w:p>
    <w:bookmarkEnd w:id="1"/>
    <w:p w14:paraId="7EEC351D" w14:textId="46BE8B6D" w:rsidR="00E44DD0" w:rsidRDefault="00E44DD0" w:rsidP="00364C8B">
      <w:pPr>
        <w:pStyle w:val="Default"/>
      </w:pPr>
    </w:p>
    <w:p w14:paraId="27615B75" w14:textId="41740344" w:rsidR="008C3715" w:rsidRDefault="008B0448" w:rsidP="00364C8B">
      <w:pPr>
        <w:pStyle w:val="Default"/>
        <w:rPr>
          <w:b/>
          <w:bCs/>
          <w:color w:val="auto"/>
        </w:rPr>
      </w:pPr>
      <w:r w:rsidRPr="00522B03">
        <w:rPr>
          <w:b/>
          <w:bCs/>
          <w:color w:val="auto"/>
        </w:rPr>
        <w:t>5.</w:t>
      </w:r>
      <w:r w:rsidR="008C3715">
        <w:rPr>
          <w:b/>
          <w:bCs/>
          <w:color w:val="auto"/>
        </w:rPr>
        <w:t xml:space="preserve"> Inscripción y presentación de t</w:t>
      </w:r>
      <w:r w:rsidR="00410E88">
        <w:rPr>
          <w:b/>
          <w:bCs/>
          <w:color w:val="auto"/>
        </w:rPr>
        <w:t xml:space="preserve">esis </w:t>
      </w:r>
    </w:p>
    <w:p w14:paraId="263E2670" w14:textId="77777777" w:rsidR="008C3715" w:rsidRDefault="008C3715" w:rsidP="00364C8B">
      <w:pPr>
        <w:pStyle w:val="Default"/>
        <w:rPr>
          <w:b/>
          <w:bCs/>
          <w:color w:val="auto"/>
        </w:rPr>
      </w:pPr>
    </w:p>
    <w:p w14:paraId="667D9574" w14:textId="01EFB208" w:rsidR="00410E88" w:rsidRPr="00F9375A" w:rsidRDefault="00410E88" w:rsidP="00364C8B">
      <w:pPr>
        <w:pStyle w:val="Default"/>
        <w:jc w:val="both"/>
        <w:rPr>
          <w:color w:val="auto"/>
        </w:rPr>
      </w:pPr>
      <w:r w:rsidRPr="00C65BDA">
        <w:rPr>
          <w:rFonts w:eastAsia="Times New Roman"/>
          <w:color w:val="0D0D0D" w:themeColor="text1" w:themeTint="F2"/>
          <w:lang w:eastAsia="es-PE"/>
        </w:rPr>
        <w:t>La inscripción</w:t>
      </w:r>
      <w:r w:rsidR="00B84785" w:rsidRPr="00C65BDA">
        <w:rPr>
          <w:rFonts w:eastAsia="Times New Roman"/>
          <w:color w:val="0D0D0D" w:themeColor="text1" w:themeTint="F2"/>
          <w:lang w:eastAsia="es-PE"/>
        </w:rPr>
        <w:t xml:space="preserve"> al </w:t>
      </w:r>
      <w:r w:rsidR="00364C8B" w:rsidRPr="00C65BDA">
        <w:rPr>
          <w:rFonts w:eastAsia="Times New Roman"/>
          <w:color w:val="0D0D0D" w:themeColor="text1" w:themeTint="F2"/>
          <w:lang w:eastAsia="es-PE"/>
        </w:rPr>
        <w:t>concurso y</w:t>
      </w:r>
      <w:r w:rsidR="00B84785" w:rsidRPr="00C65BDA">
        <w:rPr>
          <w:rFonts w:eastAsia="Times New Roman"/>
          <w:color w:val="0D0D0D" w:themeColor="text1" w:themeTint="F2"/>
          <w:lang w:eastAsia="es-PE"/>
        </w:rPr>
        <w:t xml:space="preserve"> presentación de la tesis </w:t>
      </w:r>
      <w:r w:rsidRPr="00C65BDA">
        <w:rPr>
          <w:rFonts w:eastAsia="Times New Roman"/>
          <w:color w:val="0D0D0D" w:themeColor="text1" w:themeTint="F2"/>
          <w:lang w:eastAsia="es-PE"/>
        </w:rPr>
        <w:t>se realizará virtualmente mediante el envío de los siguientes</w:t>
      </w:r>
      <w:r w:rsidR="00F9375A" w:rsidRPr="00C65BDA">
        <w:rPr>
          <w:rFonts w:eastAsia="Times New Roman"/>
          <w:color w:val="0D0D0D" w:themeColor="text1" w:themeTint="F2"/>
          <w:lang w:eastAsia="es-PE"/>
        </w:rPr>
        <w:t xml:space="preserve"> datos y</w:t>
      </w:r>
      <w:r w:rsidRPr="00C65BDA">
        <w:rPr>
          <w:rFonts w:eastAsia="Times New Roman"/>
          <w:color w:val="0D0D0D" w:themeColor="text1" w:themeTint="F2"/>
          <w:lang w:eastAsia="es-PE"/>
        </w:rPr>
        <w:t xml:space="preserve"> documentos al correo electrónico: </w:t>
      </w:r>
      <w:hyperlink r:id="rId5" w:history="1">
        <w:r w:rsidRPr="00F9375A">
          <w:rPr>
            <w:rStyle w:val="Hipervnculo"/>
          </w:rPr>
          <w:t>investigaciones.cec@tc.gob.pe</w:t>
        </w:r>
      </w:hyperlink>
    </w:p>
    <w:p w14:paraId="2381C3A4" w14:textId="1C470845" w:rsidR="00B84785" w:rsidRPr="00C65BDA" w:rsidRDefault="00B84785" w:rsidP="00E4163B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es-PE"/>
        </w:rPr>
      </w:pPr>
      <w:r w:rsidRPr="00C65BDA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es-PE"/>
        </w:rPr>
        <w:t>Copia completa de la tesis en formato</w:t>
      </w:r>
      <w:r w:rsidR="00F9375A" w:rsidRPr="00C65BDA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es-PE"/>
        </w:rPr>
        <w:t xml:space="preserve"> Word y PDF</w:t>
      </w:r>
      <w:r w:rsidRPr="00C65BDA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es-PE"/>
        </w:rPr>
        <w:t>.</w:t>
      </w:r>
    </w:p>
    <w:p w14:paraId="5CB5B663" w14:textId="60CE8C86" w:rsidR="00F9375A" w:rsidRPr="00C65BDA" w:rsidRDefault="00F9375A" w:rsidP="00E4163B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es-PE"/>
        </w:rPr>
      </w:pPr>
      <w:r w:rsidRPr="00C65BD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En el correo electrónico que la contenga, se señalará los nombres y apellidos del participante, documento nacional de identidad, </w:t>
      </w:r>
      <w:r w:rsidR="00C65BD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ciudad de residencia</w:t>
      </w:r>
      <w:r w:rsidRPr="00C65BD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teléfonos de contacto y correo electrónico.</w:t>
      </w:r>
    </w:p>
    <w:p w14:paraId="55F40C2D" w14:textId="439BB045" w:rsidR="00410E88" w:rsidRPr="00F9375A" w:rsidRDefault="00410E88" w:rsidP="00E4163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Constancia </w:t>
      </w:r>
      <w:r w:rsidR="00E4163B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o certificación </w:t>
      </w: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oficial de </w:t>
      </w:r>
      <w:r w:rsidR="00E4163B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haber obtenido</w:t>
      </w: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el grado académico</w:t>
      </w:r>
      <w:r w:rsidR="00E4163B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mediante la tesis presentada</w:t>
      </w:r>
      <w:r w:rsidR="00C05A22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al </w:t>
      </w:r>
      <w:r w:rsidR="001576E4">
        <w:rPr>
          <w:rFonts w:ascii="Times New Roman" w:eastAsia="Times New Roman" w:hAnsi="Times New Roman" w:cs="Times New Roman"/>
          <w:sz w:val="24"/>
          <w:szCs w:val="24"/>
          <w:lang w:eastAsia="es-PE"/>
        </w:rPr>
        <w:t>c</w:t>
      </w:r>
      <w:r w:rsidR="00C05A22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oncurso</w:t>
      </w: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.</w:t>
      </w:r>
    </w:p>
    <w:p w14:paraId="778C237C" w14:textId="24044411" w:rsidR="00410E88" w:rsidRPr="00F9375A" w:rsidRDefault="00410E88" w:rsidP="00E4163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Declaración jurada de autoría y originalidad de</w:t>
      </w:r>
      <w:r w:rsidR="00E4163B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 tesis</w:t>
      </w: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.</w:t>
      </w:r>
    </w:p>
    <w:p w14:paraId="1CF695C5" w14:textId="2A0BD00D" w:rsidR="00A46DFE" w:rsidRDefault="00A46DFE" w:rsidP="00E4163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Carta de autorización para la publicación, difusión y uso académico de</w:t>
      </w:r>
      <w:r w:rsidR="00E4163B"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 investigación</w:t>
      </w:r>
      <w:r w:rsidRPr="00F9375A">
        <w:rPr>
          <w:rFonts w:ascii="Times New Roman" w:eastAsia="Times New Roman" w:hAnsi="Times New Roman" w:cs="Times New Roman"/>
          <w:sz w:val="24"/>
          <w:szCs w:val="24"/>
          <w:lang w:eastAsia="es-PE"/>
        </w:rPr>
        <w:t>.</w:t>
      </w:r>
    </w:p>
    <w:p w14:paraId="1F3BD8FB" w14:textId="77777777" w:rsidR="00F9375A" w:rsidRDefault="00F9375A" w:rsidP="00F937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528DB860" w14:textId="77777777" w:rsidR="00F9375A" w:rsidRDefault="00F9375A" w:rsidP="00F937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3FB44F3B" w14:textId="42BD6FE3" w:rsidR="00A46DFE" w:rsidRPr="00522B03" w:rsidRDefault="00A46DFE" w:rsidP="00364C8B">
      <w:pPr>
        <w:pStyle w:val="Default"/>
        <w:rPr>
          <w:color w:val="auto"/>
        </w:rPr>
      </w:pPr>
      <w:r w:rsidRPr="00522B03">
        <w:rPr>
          <w:b/>
          <w:bCs/>
          <w:color w:val="auto"/>
        </w:rPr>
        <w:lastRenderedPageBreak/>
        <w:t xml:space="preserve">6. Cronograma </w:t>
      </w:r>
    </w:p>
    <w:p w14:paraId="03506E8B" w14:textId="77777777" w:rsidR="00A46DFE" w:rsidRPr="00522B03" w:rsidRDefault="00A46DFE" w:rsidP="00364C8B">
      <w:pPr>
        <w:pStyle w:val="Default"/>
        <w:rPr>
          <w:color w:val="auto"/>
        </w:rPr>
      </w:pPr>
    </w:p>
    <w:p w14:paraId="3FAD7162" w14:textId="6F479476" w:rsidR="00A46DFE" w:rsidRPr="00C65BDA" w:rsidRDefault="00A46DFE" w:rsidP="00E4163B">
      <w:pPr>
        <w:pStyle w:val="Default"/>
        <w:numPr>
          <w:ilvl w:val="0"/>
          <w:numId w:val="6"/>
        </w:numPr>
        <w:rPr>
          <w:color w:val="0D0D0D" w:themeColor="text1" w:themeTint="F2"/>
        </w:rPr>
      </w:pPr>
      <w:r w:rsidRPr="00C65BDA">
        <w:rPr>
          <w:color w:val="0D0D0D" w:themeColor="text1" w:themeTint="F2"/>
        </w:rPr>
        <w:t>Convocatoria:</w:t>
      </w:r>
      <w:r w:rsidR="00C05A22" w:rsidRPr="00C65BDA">
        <w:rPr>
          <w:color w:val="0D0D0D" w:themeColor="text1" w:themeTint="F2"/>
        </w:rPr>
        <w:t xml:space="preserve"> 2</w:t>
      </w:r>
      <w:r w:rsidR="00F07E8F" w:rsidRPr="00C65BDA">
        <w:rPr>
          <w:color w:val="0D0D0D" w:themeColor="text1" w:themeTint="F2"/>
        </w:rPr>
        <w:t>1</w:t>
      </w:r>
      <w:r w:rsidRPr="00C65BDA">
        <w:rPr>
          <w:color w:val="0D0D0D" w:themeColor="text1" w:themeTint="F2"/>
        </w:rPr>
        <w:t xml:space="preserve"> de abril de 2025.</w:t>
      </w:r>
    </w:p>
    <w:p w14:paraId="7BE3A0DB" w14:textId="33161F59" w:rsidR="00A46DFE" w:rsidRPr="00C65BDA" w:rsidRDefault="00A46DFE" w:rsidP="00E4163B">
      <w:pPr>
        <w:pStyle w:val="Default"/>
        <w:numPr>
          <w:ilvl w:val="0"/>
          <w:numId w:val="6"/>
        </w:numPr>
        <w:rPr>
          <w:color w:val="0D0D0D" w:themeColor="text1" w:themeTint="F2"/>
        </w:rPr>
      </w:pPr>
      <w:r w:rsidRPr="00C65BDA">
        <w:rPr>
          <w:color w:val="0D0D0D" w:themeColor="text1" w:themeTint="F2"/>
        </w:rPr>
        <w:t xml:space="preserve">Fecha límite de </w:t>
      </w:r>
      <w:r w:rsidR="00B84785" w:rsidRPr="00C65BDA">
        <w:rPr>
          <w:color w:val="0D0D0D" w:themeColor="text1" w:themeTint="F2"/>
        </w:rPr>
        <w:t xml:space="preserve">inscripción y presentación de tesis: </w:t>
      </w:r>
      <w:r w:rsidR="00471077" w:rsidRPr="00C65BDA">
        <w:rPr>
          <w:color w:val="0D0D0D" w:themeColor="text1" w:themeTint="F2"/>
        </w:rPr>
        <w:t>18</w:t>
      </w:r>
      <w:r w:rsidRPr="00C65BDA">
        <w:rPr>
          <w:color w:val="0D0D0D" w:themeColor="text1" w:themeTint="F2"/>
        </w:rPr>
        <w:t xml:space="preserve"> de </w:t>
      </w:r>
      <w:r w:rsidR="00B84785" w:rsidRPr="00C65BDA">
        <w:rPr>
          <w:color w:val="0D0D0D" w:themeColor="text1" w:themeTint="F2"/>
        </w:rPr>
        <w:t xml:space="preserve">agosto </w:t>
      </w:r>
      <w:r w:rsidRPr="00C65BDA">
        <w:rPr>
          <w:color w:val="0D0D0D" w:themeColor="text1" w:themeTint="F2"/>
        </w:rPr>
        <w:t>de 2025.</w:t>
      </w:r>
    </w:p>
    <w:p w14:paraId="669EE3BF" w14:textId="6917CF3B" w:rsidR="00A46DFE" w:rsidRPr="00C65BDA" w:rsidRDefault="00A46DFE" w:rsidP="00E4163B">
      <w:pPr>
        <w:pStyle w:val="Default"/>
        <w:numPr>
          <w:ilvl w:val="0"/>
          <w:numId w:val="6"/>
        </w:numPr>
        <w:rPr>
          <w:color w:val="0D0D0D" w:themeColor="text1" w:themeTint="F2"/>
        </w:rPr>
      </w:pPr>
      <w:r w:rsidRPr="00C65BDA">
        <w:rPr>
          <w:color w:val="0D0D0D" w:themeColor="text1" w:themeTint="F2"/>
        </w:rPr>
        <w:t xml:space="preserve">Comunicación de los ganadores: </w:t>
      </w:r>
      <w:r w:rsidR="00B84785" w:rsidRPr="00C65BDA">
        <w:rPr>
          <w:color w:val="0D0D0D" w:themeColor="text1" w:themeTint="F2"/>
        </w:rPr>
        <w:t>1</w:t>
      </w:r>
      <w:r w:rsidR="00471077" w:rsidRPr="00C65BDA">
        <w:rPr>
          <w:color w:val="0D0D0D" w:themeColor="text1" w:themeTint="F2"/>
        </w:rPr>
        <w:t>7</w:t>
      </w:r>
      <w:r w:rsidRPr="00C65BDA">
        <w:rPr>
          <w:color w:val="0D0D0D" w:themeColor="text1" w:themeTint="F2"/>
        </w:rPr>
        <w:t xml:space="preserve"> de </w:t>
      </w:r>
      <w:r w:rsidR="00B84785" w:rsidRPr="00C65BDA">
        <w:rPr>
          <w:color w:val="0D0D0D" w:themeColor="text1" w:themeTint="F2"/>
        </w:rPr>
        <w:t>noviembre</w:t>
      </w:r>
      <w:r w:rsidRPr="00C65BDA">
        <w:rPr>
          <w:color w:val="0D0D0D" w:themeColor="text1" w:themeTint="F2"/>
        </w:rPr>
        <w:t xml:space="preserve"> de 2025. </w:t>
      </w:r>
    </w:p>
    <w:p w14:paraId="78940FB1" w14:textId="77777777" w:rsidR="00A46DFE" w:rsidRPr="00C65BDA" w:rsidRDefault="00A46DFE" w:rsidP="00364C8B">
      <w:pPr>
        <w:pStyle w:val="Default"/>
        <w:rPr>
          <w:b/>
          <w:bCs/>
          <w:color w:val="0D0D0D" w:themeColor="text1" w:themeTint="F2"/>
        </w:rPr>
      </w:pPr>
    </w:p>
    <w:p w14:paraId="2DE541EC" w14:textId="77777777" w:rsidR="000A46AF" w:rsidRDefault="000A46AF" w:rsidP="00364C8B">
      <w:pPr>
        <w:pStyle w:val="Default"/>
        <w:rPr>
          <w:b/>
          <w:bCs/>
          <w:color w:val="auto"/>
        </w:rPr>
      </w:pPr>
    </w:p>
    <w:p w14:paraId="632AFC6C" w14:textId="47B31C67" w:rsidR="00A46DFE" w:rsidRPr="00522B03" w:rsidRDefault="00A46DFE" w:rsidP="00364C8B">
      <w:pPr>
        <w:pStyle w:val="Default"/>
        <w:rPr>
          <w:color w:val="auto"/>
        </w:rPr>
      </w:pPr>
      <w:r w:rsidRPr="00522B03">
        <w:rPr>
          <w:b/>
          <w:bCs/>
          <w:color w:val="auto"/>
        </w:rPr>
        <w:t xml:space="preserve">7. Premios del </w:t>
      </w:r>
      <w:r w:rsidR="00C65BDA">
        <w:rPr>
          <w:b/>
          <w:bCs/>
          <w:color w:val="auto"/>
        </w:rPr>
        <w:t>c</w:t>
      </w:r>
      <w:r w:rsidRPr="00522B03">
        <w:rPr>
          <w:b/>
          <w:bCs/>
          <w:color w:val="auto"/>
        </w:rPr>
        <w:t>oncurso</w:t>
      </w:r>
    </w:p>
    <w:p w14:paraId="0322B6A5" w14:textId="77777777" w:rsidR="00A46DFE" w:rsidRPr="00522B03" w:rsidRDefault="00A46DFE" w:rsidP="00364C8B">
      <w:pPr>
        <w:pStyle w:val="Default"/>
        <w:rPr>
          <w:color w:val="auto"/>
        </w:rPr>
      </w:pPr>
    </w:p>
    <w:p w14:paraId="65C591A2" w14:textId="77777777" w:rsidR="00A46DFE" w:rsidRDefault="00A46DFE" w:rsidP="00364C8B">
      <w:pPr>
        <w:pStyle w:val="Default"/>
        <w:rPr>
          <w:color w:val="auto"/>
        </w:rPr>
      </w:pPr>
      <w:r w:rsidRPr="00522B03">
        <w:rPr>
          <w:color w:val="auto"/>
        </w:rPr>
        <w:t xml:space="preserve">Los premios para el primer y segundo lugar son: </w:t>
      </w:r>
    </w:p>
    <w:p w14:paraId="6770EECF" w14:textId="77777777" w:rsidR="00A46DFE" w:rsidRPr="00522B03" w:rsidRDefault="00A46DFE" w:rsidP="00364C8B">
      <w:pPr>
        <w:pStyle w:val="Default"/>
        <w:rPr>
          <w:color w:val="auto"/>
        </w:rPr>
      </w:pPr>
    </w:p>
    <w:p w14:paraId="72866ED0" w14:textId="408F49B6" w:rsidR="00A46DFE" w:rsidRPr="00522B03" w:rsidRDefault="00A46DFE" w:rsidP="00475E89">
      <w:pPr>
        <w:pStyle w:val="Default"/>
        <w:numPr>
          <w:ilvl w:val="0"/>
          <w:numId w:val="7"/>
        </w:numPr>
        <w:ind w:left="284"/>
        <w:jc w:val="both"/>
        <w:rPr>
          <w:color w:val="auto"/>
        </w:rPr>
      </w:pPr>
      <w:r w:rsidRPr="00522B03">
        <w:rPr>
          <w:color w:val="auto"/>
        </w:rPr>
        <w:t>Publicación de</w:t>
      </w:r>
      <w:r w:rsidR="00B84785">
        <w:rPr>
          <w:color w:val="auto"/>
        </w:rPr>
        <w:t xml:space="preserve"> </w:t>
      </w:r>
      <w:r w:rsidRPr="00522B03">
        <w:rPr>
          <w:color w:val="auto"/>
        </w:rPr>
        <w:t>l</w:t>
      </w:r>
      <w:r w:rsidR="00B84785">
        <w:rPr>
          <w:color w:val="auto"/>
        </w:rPr>
        <w:t xml:space="preserve">a tesis </w:t>
      </w:r>
      <w:r w:rsidRPr="00522B03">
        <w:rPr>
          <w:color w:val="auto"/>
        </w:rPr>
        <w:t xml:space="preserve">por el Centro de Estudios Constitucionales. </w:t>
      </w:r>
    </w:p>
    <w:p w14:paraId="651BEFDB" w14:textId="77777777" w:rsidR="00364C8B" w:rsidRDefault="00364C8B" w:rsidP="00475E89">
      <w:pPr>
        <w:pStyle w:val="Default"/>
        <w:jc w:val="both"/>
        <w:rPr>
          <w:color w:val="auto"/>
        </w:rPr>
      </w:pPr>
    </w:p>
    <w:p w14:paraId="477B6D59" w14:textId="28748914" w:rsidR="00C65BDA" w:rsidRDefault="00A46DFE" w:rsidP="00475E89">
      <w:pPr>
        <w:pStyle w:val="Default"/>
        <w:numPr>
          <w:ilvl w:val="0"/>
          <w:numId w:val="7"/>
        </w:numPr>
        <w:ind w:left="284"/>
        <w:jc w:val="both"/>
        <w:rPr>
          <w:color w:val="auto"/>
        </w:rPr>
      </w:pPr>
      <w:r w:rsidRPr="00B84785">
        <w:rPr>
          <w:color w:val="auto"/>
        </w:rPr>
        <w:t>Ceremonia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 de 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>premiación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 y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 constancia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 de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 reconocimiento 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para </w:t>
      </w:r>
      <w:r w:rsidR="00475E89">
        <w:rPr>
          <w:color w:val="auto"/>
        </w:rPr>
        <w:t xml:space="preserve"> </w:t>
      </w:r>
      <w:r w:rsidRPr="00B84785">
        <w:rPr>
          <w:color w:val="auto"/>
        </w:rPr>
        <w:t xml:space="preserve">el primer y </w:t>
      </w:r>
      <w:r w:rsidR="00C65BDA">
        <w:rPr>
          <w:color w:val="auto"/>
        </w:rPr>
        <w:t xml:space="preserve"> </w:t>
      </w:r>
    </w:p>
    <w:p w14:paraId="030C3A4B" w14:textId="036581E5" w:rsidR="00A46DFE" w:rsidRPr="00B84785" w:rsidRDefault="00C65BDA" w:rsidP="00475E89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</w:t>
      </w:r>
      <w:r w:rsidR="00A46DFE" w:rsidRPr="00B84785">
        <w:rPr>
          <w:color w:val="auto"/>
        </w:rPr>
        <w:t xml:space="preserve">segundo puesto. </w:t>
      </w:r>
    </w:p>
    <w:p w14:paraId="0724FC95" w14:textId="77777777" w:rsidR="00A46DFE" w:rsidRPr="00522B03" w:rsidRDefault="00A46DFE" w:rsidP="00475E89">
      <w:pPr>
        <w:pStyle w:val="Default"/>
        <w:jc w:val="both"/>
        <w:rPr>
          <w:color w:val="auto"/>
        </w:rPr>
      </w:pPr>
    </w:p>
    <w:p w14:paraId="30FA8F7D" w14:textId="28DDC3BE" w:rsidR="00A46DFE" w:rsidRPr="00522B03" w:rsidRDefault="00A46DFE" w:rsidP="00364C8B">
      <w:pPr>
        <w:pStyle w:val="Default"/>
        <w:rPr>
          <w:color w:val="auto"/>
        </w:rPr>
      </w:pPr>
      <w:r w:rsidRPr="00522B03">
        <w:rPr>
          <w:b/>
          <w:bCs/>
          <w:color w:val="auto"/>
        </w:rPr>
        <w:t xml:space="preserve">8. Comité </w:t>
      </w:r>
      <w:r w:rsidR="00364C8B">
        <w:rPr>
          <w:b/>
          <w:bCs/>
          <w:color w:val="auto"/>
        </w:rPr>
        <w:t>e</w:t>
      </w:r>
      <w:r>
        <w:rPr>
          <w:b/>
          <w:bCs/>
          <w:color w:val="auto"/>
        </w:rPr>
        <w:t xml:space="preserve">valuador </w:t>
      </w:r>
    </w:p>
    <w:p w14:paraId="175F7117" w14:textId="77777777" w:rsidR="00A46DFE" w:rsidRPr="00522B03" w:rsidRDefault="00A46DFE" w:rsidP="00364C8B">
      <w:pPr>
        <w:pStyle w:val="Default"/>
        <w:rPr>
          <w:color w:val="auto"/>
        </w:rPr>
      </w:pPr>
    </w:p>
    <w:p w14:paraId="43823CE9" w14:textId="6B87FCD6" w:rsidR="00A46DFE" w:rsidRPr="00E4163B" w:rsidRDefault="00A46DFE" w:rsidP="00364C8B">
      <w:pPr>
        <w:pStyle w:val="Default"/>
        <w:numPr>
          <w:ilvl w:val="0"/>
          <w:numId w:val="2"/>
        </w:numPr>
        <w:jc w:val="both"/>
        <w:rPr>
          <w:color w:val="000000" w:themeColor="text1"/>
        </w:rPr>
      </w:pPr>
      <w:r w:rsidRPr="00E4163B">
        <w:rPr>
          <w:color w:val="000000" w:themeColor="text1"/>
        </w:rPr>
        <w:t xml:space="preserve">Este </w:t>
      </w:r>
      <w:r w:rsidR="00E4163B" w:rsidRPr="00E4163B">
        <w:rPr>
          <w:color w:val="000000" w:themeColor="text1"/>
        </w:rPr>
        <w:t>C</w:t>
      </w:r>
      <w:r w:rsidRPr="00E4163B">
        <w:rPr>
          <w:color w:val="000000" w:themeColor="text1"/>
        </w:rPr>
        <w:t>omité estará a cargo de la evaluación de l</w:t>
      </w:r>
      <w:r w:rsidR="00E4163B" w:rsidRPr="00E4163B">
        <w:rPr>
          <w:color w:val="000000" w:themeColor="text1"/>
        </w:rPr>
        <w:t>as tesis</w:t>
      </w:r>
      <w:r w:rsidRPr="00E4163B">
        <w:rPr>
          <w:color w:val="000000" w:themeColor="text1"/>
        </w:rPr>
        <w:t xml:space="preserve">. </w:t>
      </w:r>
      <w:r w:rsidRPr="00F07E8F">
        <w:rPr>
          <w:color w:val="0D0D0D" w:themeColor="text1" w:themeTint="F2"/>
        </w:rPr>
        <w:t xml:space="preserve">Sus miembros son </w:t>
      </w:r>
      <w:r w:rsidR="00E4163B" w:rsidRPr="00F07E8F">
        <w:rPr>
          <w:color w:val="0D0D0D" w:themeColor="text1" w:themeTint="F2"/>
        </w:rPr>
        <w:t xml:space="preserve">magistrados, funcionarios o asesores jurisdiccionales del Tribunal Constitucional y tienen </w:t>
      </w:r>
      <w:r w:rsidR="00E4163B" w:rsidRPr="00E4163B">
        <w:rPr>
          <w:color w:val="000000" w:themeColor="text1"/>
        </w:rPr>
        <w:t xml:space="preserve">competencia para resolver todo asunto relacionado con el </w:t>
      </w:r>
      <w:r w:rsidR="00E175BA">
        <w:rPr>
          <w:color w:val="000000" w:themeColor="text1"/>
        </w:rPr>
        <w:t>c</w:t>
      </w:r>
      <w:r w:rsidR="00E4163B" w:rsidRPr="00E4163B">
        <w:rPr>
          <w:color w:val="000000" w:themeColor="text1"/>
        </w:rPr>
        <w:t>oncurso</w:t>
      </w:r>
      <w:r w:rsidRPr="00E4163B">
        <w:rPr>
          <w:color w:val="000000" w:themeColor="text1"/>
        </w:rPr>
        <w:t xml:space="preserve">. Sus decisiones son inimpugnables. </w:t>
      </w:r>
    </w:p>
    <w:p w14:paraId="3A5C65BD" w14:textId="77777777" w:rsidR="00364C8B" w:rsidRDefault="00364C8B" w:rsidP="00E4163B">
      <w:pPr>
        <w:pStyle w:val="Default"/>
        <w:jc w:val="both"/>
        <w:rPr>
          <w:color w:val="0D0D0D" w:themeColor="text1" w:themeTint="F2"/>
        </w:rPr>
      </w:pPr>
    </w:p>
    <w:p w14:paraId="43895F3F" w14:textId="794CE843" w:rsidR="00E4163B" w:rsidRDefault="00E4163B" w:rsidP="00E4163B">
      <w:pPr>
        <w:pStyle w:val="Default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El Comité hará una preselección de las tesis presentadas, escogiendo hasta diez</w:t>
      </w:r>
      <w:r w:rsidR="00C05A22">
        <w:rPr>
          <w:color w:val="0D0D0D" w:themeColor="text1" w:themeTint="F2"/>
        </w:rPr>
        <w:t xml:space="preserve"> (10)</w:t>
      </w:r>
      <w:r>
        <w:rPr>
          <w:color w:val="0D0D0D" w:themeColor="text1" w:themeTint="F2"/>
        </w:rPr>
        <w:t xml:space="preserve"> trabajos que serán objeto de una evaluación más detallada, conforme a la rúbrica </w:t>
      </w:r>
      <w:r w:rsidR="001C6170">
        <w:rPr>
          <w:color w:val="0D0D0D" w:themeColor="text1" w:themeTint="F2"/>
        </w:rPr>
        <w:t>respectiva.</w:t>
      </w:r>
    </w:p>
    <w:p w14:paraId="4A1ADFC9" w14:textId="77777777" w:rsidR="00E4163B" w:rsidRPr="00B84785" w:rsidRDefault="00E4163B" w:rsidP="00E4163B">
      <w:pPr>
        <w:pStyle w:val="Default"/>
        <w:jc w:val="both"/>
        <w:rPr>
          <w:color w:val="0D0D0D" w:themeColor="text1" w:themeTint="F2"/>
        </w:rPr>
      </w:pPr>
    </w:p>
    <w:p w14:paraId="766785A7" w14:textId="7D3DF66E" w:rsidR="00A46DFE" w:rsidRDefault="00A46DFE" w:rsidP="00364C8B">
      <w:pPr>
        <w:spacing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B8478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El Comité </w:t>
      </w:r>
      <w:r w:rsidR="00E4163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</w:t>
      </w:r>
      <w:r w:rsidRPr="00B8478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valuador podrá conceder como reconocimiento la “mención honrosa” y/o recomendar su publicación. La directora de </w:t>
      </w:r>
      <w:r w:rsidR="000274B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la Dirección de </w:t>
      </w:r>
      <w:r w:rsidRPr="00B8478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Estudios e Investigaci</w:t>
      </w:r>
      <w:r w:rsidR="000274B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ón</w:t>
      </w:r>
      <w:r w:rsidRPr="00B8478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del Centro de Estudios </w:t>
      </w:r>
      <w:r w:rsidR="00CC3030" w:rsidRPr="00B8478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Constitucionales </w:t>
      </w:r>
      <w:r w:rsidR="00CC303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del</w:t>
      </w:r>
      <w:r w:rsidR="000274B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C303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Tribunal Constitucional</w:t>
      </w:r>
      <w:r w:rsidR="000274B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B8478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actuará como secretaria técnica.</w:t>
      </w:r>
    </w:p>
    <w:p w14:paraId="175F8ABE" w14:textId="77777777" w:rsidR="00364C8B" w:rsidRDefault="00364C8B" w:rsidP="00364C8B">
      <w:pPr>
        <w:spacing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72AFA60F" w14:textId="77777777" w:rsidR="00364C8B" w:rsidRPr="00B84785" w:rsidRDefault="00364C8B" w:rsidP="00364C8B">
      <w:pPr>
        <w:spacing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sectPr w:rsidR="00364C8B" w:rsidRPr="00B847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7F76E2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4AA5BE4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7834AE0"/>
    <w:multiLevelType w:val="multilevel"/>
    <w:tmpl w:val="6360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671550"/>
    <w:multiLevelType w:val="multilevel"/>
    <w:tmpl w:val="8DEE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813E06"/>
    <w:multiLevelType w:val="hybridMultilevel"/>
    <w:tmpl w:val="77AEC18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A3B55"/>
    <w:multiLevelType w:val="hybridMultilevel"/>
    <w:tmpl w:val="9280A0B2"/>
    <w:lvl w:ilvl="0" w:tplc="280A0019">
      <w:start w:val="1"/>
      <w:numFmt w:val="lowerLetter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5DA43657"/>
    <w:multiLevelType w:val="hybridMultilevel"/>
    <w:tmpl w:val="BAC4899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187583">
    <w:abstractNumId w:val="0"/>
  </w:num>
  <w:num w:numId="2" w16cid:durableId="1667056744">
    <w:abstractNumId w:val="1"/>
  </w:num>
  <w:num w:numId="3" w16cid:durableId="71240709">
    <w:abstractNumId w:val="3"/>
  </w:num>
  <w:num w:numId="4" w16cid:durableId="207959165">
    <w:abstractNumId w:val="2"/>
  </w:num>
  <w:num w:numId="5" w16cid:durableId="1731150209">
    <w:abstractNumId w:val="4"/>
  </w:num>
  <w:num w:numId="6" w16cid:durableId="1332173051">
    <w:abstractNumId w:val="6"/>
  </w:num>
  <w:num w:numId="7" w16cid:durableId="19526647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A16"/>
    <w:rsid w:val="000274B7"/>
    <w:rsid w:val="00033E39"/>
    <w:rsid w:val="000A46AF"/>
    <w:rsid w:val="000B6E41"/>
    <w:rsid w:val="0014113F"/>
    <w:rsid w:val="00145F9F"/>
    <w:rsid w:val="001576E4"/>
    <w:rsid w:val="001B1C98"/>
    <w:rsid w:val="001C6170"/>
    <w:rsid w:val="001D2484"/>
    <w:rsid w:val="002311D5"/>
    <w:rsid w:val="00286E22"/>
    <w:rsid w:val="00300A36"/>
    <w:rsid w:val="00324AF6"/>
    <w:rsid w:val="00364C8B"/>
    <w:rsid w:val="003E59D8"/>
    <w:rsid w:val="00410E88"/>
    <w:rsid w:val="0046417B"/>
    <w:rsid w:val="00471077"/>
    <w:rsid w:val="00475E89"/>
    <w:rsid w:val="00493A0A"/>
    <w:rsid w:val="004E61AB"/>
    <w:rsid w:val="00500430"/>
    <w:rsid w:val="00502DC9"/>
    <w:rsid w:val="00522B03"/>
    <w:rsid w:val="00556A16"/>
    <w:rsid w:val="00611B73"/>
    <w:rsid w:val="00687B75"/>
    <w:rsid w:val="007328EA"/>
    <w:rsid w:val="00740BDA"/>
    <w:rsid w:val="007F6C07"/>
    <w:rsid w:val="00801F95"/>
    <w:rsid w:val="008B0448"/>
    <w:rsid w:val="008B43C1"/>
    <w:rsid w:val="008C3715"/>
    <w:rsid w:val="008F0AC9"/>
    <w:rsid w:val="00963910"/>
    <w:rsid w:val="009B0C74"/>
    <w:rsid w:val="009F0DE2"/>
    <w:rsid w:val="00A46DFE"/>
    <w:rsid w:val="00A555CA"/>
    <w:rsid w:val="00A63571"/>
    <w:rsid w:val="00A82F36"/>
    <w:rsid w:val="00A925C5"/>
    <w:rsid w:val="00AD2478"/>
    <w:rsid w:val="00B33B87"/>
    <w:rsid w:val="00B84785"/>
    <w:rsid w:val="00BA043C"/>
    <w:rsid w:val="00C01195"/>
    <w:rsid w:val="00C05A22"/>
    <w:rsid w:val="00C328ED"/>
    <w:rsid w:val="00C36E4C"/>
    <w:rsid w:val="00C65BDA"/>
    <w:rsid w:val="00C74748"/>
    <w:rsid w:val="00C9347F"/>
    <w:rsid w:val="00CA0284"/>
    <w:rsid w:val="00CC3030"/>
    <w:rsid w:val="00DE6BFB"/>
    <w:rsid w:val="00E175BA"/>
    <w:rsid w:val="00E4163B"/>
    <w:rsid w:val="00E44DD0"/>
    <w:rsid w:val="00EC069E"/>
    <w:rsid w:val="00EF495E"/>
    <w:rsid w:val="00F07E8F"/>
    <w:rsid w:val="00F3530E"/>
    <w:rsid w:val="00F51FEA"/>
    <w:rsid w:val="00F52825"/>
    <w:rsid w:val="00F60645"/>
    <w:rsid w:val="00F71654"/>
    <w:rsid w:val="00F9375A"/>
    <w:rsid w:val="00FB22A7"/>
    <w:rsid w:val="00FB781F"/>
    <w:rsid w:val="00FC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983CA5"/>
  <w15:chartTrackingRefBased/>
  <w15:docId w15:val="{219B7BF2-9244-44CD-8B4D-CAD48A7D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B04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Prrafodelista">
    <w:name w:val="List Paragraph"/>
    <w:basedOn w:val="Normal"/>
    <w:uiPriority w:val="34"/>
    <w:qFormat/>
    <w:rsid w:val="009B0C7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02DC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02D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vestigaciones.cec@tc.go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461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iriart</dc:creator>
  <cp:keywords/>
  <dc:description/>
  <cp:lastModifiedBy>nadia iriart</cp:lastModifiedBy>
  <cp:revision>85</cp:revision>
  <cp:lastPrinted>2025-04-16T14:31:00Z</cp:lastPrinted>
  <dcterms:created xsi:type="dcterms:W3CDTF">2025-04-21T18:33:00Z</dcterms:created>
  <dcterms:modified xsi:type="dcterms:W3CDTF">2025-04-22T16:03:00Z</dcterms:modified>
</cp:coreProperties>
</file>